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B3" w:rsidRDefault="004C6F32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F3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РЕБЕНКУ СВОЙ КАПИТАЛ: 20 НОЯБРЯ ОТМЕЧАЕТСЯ ВСЕМИРНЫЙ ДЕНЬ РЕБЕНКА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962C5A" w:rsidRDefault="004C6F32" w:rsidP="004F6855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4C6F32">
        <w:rPr>
          <w:rFonts w:ascii="Arial" w:hAnsi="Arial" w:cs="Arial"/>
          <w:b/>
          <w:color w:val="595959"/>
          <w:sz w:val="24"/>
        </w:rPr>
        <w:t>20 ноября 1959 год</w:t>
      </w:r>
      <w:r w:rsidR="004F6855">
        <w:rPr>
          <w:rFonts w:ascii="Arial" w:hAnsi="Arial" w:cs="Arial"/>
          <w:b/>
          <w:color w:val="595959"/>
          <w:sz w:val="24"/>
        </w:rPr>
        <w:t>а</w:t>
      </w:r>
      <w:r w:rsidRPr="004C6F32">
        <w:rPr>
          <w:rFonts w:ascii="Arial" w:hAnsi="Arial" w:cs="Arial"/>
          <w:b/>
          <w:color w:val="595959"/>
          <w:sz w:val="24"/>
        </w:rPr>
        <w:t xml:space="preserve"> Генеральная Ассамблея ООН приняла Декларацию прав ребенка. Конечная цель документа – «обеспеч</w:t>
      </w:r>
      <w:r w:rsidR="004F6855">
        <w:rPr>
          <w:rFonts w:ascii="Arial" w:hAnsi="Arial" w:cs="Arial"/>
          <w:b/>
          <w:color w:val="595959"/>
          <w:sz w:val="24"/>
        </w:rPr>
        <w:t xml:space="preserve">ить детям счастливое детство». </w:t>
      </w:r>
      <w:r w:rsidRPr="004C6F32">
        <w:rPr>
          <w:rFonts w:ascii="Arial" w:hAnsi="Arial" w:cs="Arial"/>
          <w:b/>
          <w:color w:val="595959"/>
          <w:sz w:val="24"/>
        </w:rPr>
        <w:t>А 20 ноября 1989 года была принята Конвенция о правах ребенка, обязавшая каждую страну заботиться о счастливом детстве своих несовершеннолетних граждан.</w:t>
      </w:r>
    </w:p>
    <w:p w:rsidR="00FC75B3" w:rsidRDefault="00FC75B3" w:rsidP="004C6F32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4C6F32" w:rsidRPr="004C6F32" w:rsidRDefault="004C6F32" w:rsidP="004F685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>А для счастливого детства каждому ребенку нужен дом, в котором его любят и в котором о нем заботятся. Для этого в России реализуется программа поддержки семей с двумя и более детьми, в рамках которой выплачивается материнский капитал. И итоги Всероссийской переписи населения 2002 года сыграли значимую роль в появлении и запуске этой программы.</w:t>
      </w:r>
    </w:p>
    <w:p w:rsidR="004C6F32" w:rsidRDefault="004C6F32" w:rsidP="004F685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F6855">
        <w:rPr>
          <w:rFonts w:ascii="Arial" w:hAnsi="Arial" w:cs="Arial"/>
          <w:color w:val="595959"/>
          <w:sz w:val="24"/>
        </w:rPr>
        <w:t>В 2011 году материнский капитал получили более 700 тысяч человек. Пик выплат пришелся на 2016 год, когда было выдано более 900 тысяч сертификатов. По данным Росстата, в 2018 году материнский капитал офо</w:t>
      </w:r>
      <w:r w:rsidR="004F6855" w:rsidRPr="004F6855">
        <w:rPr>
          <w:rFonts w:ascii="Arial" w:hAnsi="Arial" w:cs="Arial"/>
          <w:color w:val="595959"/>
          <w:sz w:val="24"/>
        </w:rPr>
        <w:t>рмили только 697 тысяч человек.</w:t>
      </w:r>
    </w:p>
    <w:p w:rsidR="004C6F32" w:rsidRPr="004C6F32" w:rsidRDefault="004C6F32" w:rsidP="004F685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>Чаще всего материнский капитал тратился на улучшение жилищных условий семей. Так, в 2018 году из 697 тысяч человек, получивших материнский капитал, 692 тысячи потратили средства на покупку новых квартир (в том числе и с помощью ипотечного креди</w:t>
      </w:r>
      <w:r w:rsidR="004F6855">
        <w:rPr>
          <w:rFonts w:ascii="Arial" w:hAnsi="Arial" w:cs="Arial"/>
          <w:color w:val="595959"/>
          <w:sz w:val="24"/>
        </w:rPr>
        <w:t>тования) и строительство домов.</w:t>
      </w:r>
    </w:p>
    <w:p w:rsidR="002428B5" w:rsidRDefault="004C6F32" w:rsidP="004F685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Как свидетельствуют итоги проводимого Росстатом Комплексного наблюдения условий жизни населения, в последние годы наблюдается заметное снижение процента семей с детьми, испытывающих стесненность жилищных условий. Если в 2011 году их доля составляла 18,5%, то к 2018 году сократилась до 11,6%. Одновременно с этим выросла доля семей с детьми, имеющих доступ к улучшенным санитарно-техническим средствам: в 2011 году таковых было </w:t>
      </w:r>
      <w:r w:rsidR="004F6855">
        <w:rPr>
          <w:rFonts w:ascii="Arial" w:hAnsi="Arial" w:cs="Arial"/>
          <w:color w:val="595959"/>
          <w:sz w:val="24"/>
        </w:rPr>
        <w:t xml:space="preserve">70,4%, в 2018 году - уже 76,5%. </w:t>
      </w:r>
    </w:p>
    <w:p w:rsidR="004C6F32" w:rsidRPr="007C364C" w:rsidRDefault="002428B5" w:rsidP="004F685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7C364C">
        <w:rPr>
          <w:rFonts w:ascii="Arial" w:hAnsi="Arial" w:cs="Arial"/>
          <w:color w:val="595959"/>
          <w:sz w:val="24"/>
        </w:rPr>
        <w:t>По данным Нижегородстата</w:t>
      </w:r>
      <w:r w:rsidR="004F6855" w:rsidRPr="007C364C">
        <w:rPr>
          <w:rFonts w:ascii="Arial" w:hAnsi="Arial" w:cs="Arial"/>
          <w:color w:val="595959"/>
          <w:sz w:val="24"/>
        </w:rPr>
        <w:t xml:space="preserve"> </w:t>
      </w:r>
      <w:r w:rsidRPr="007C364C">
        <w:rPr>
          <w:rFonts w:ascii="Arial" w:hAnsi="Arial" w:cs="Arial"/>
          <w:color w:val="595959"/>
          <w:sz w:val="24"/>
        </w:rPr>
        <w:t xml:space="preserve">на 1 января 2019 года в </w:t>
      </w:r>
      <w:r w:rsidR="004F6855" w:rsidRPr="007C364C">
        <w:rPr>
          <w:rFonts w:ascii="Arial" w:hAnsi="Arial" w:cs="Arial"/>
          <w:color w:val="595959"/>
          <w:sz w:val="24"/>
        </w:rPr>
        <w:t>Нижегородской области</w:t>
      </w:r>
      <w:r w:rsidRPr="007C364C">
        <w:rPr>
          <w:rFonts w:ascii="Arial" w:hAnsi="Arial" w:cs="Arial"/>
          <w:color w:val="595959"/>
          <w:sz w:val="24"/>
        </w:rPr>
        <w:t xml:space="preserve"> проживало 258827 дошкольников (от 0 до 6 лет) и 345894 ребенка в возрасте от 7 до 17 лет.</w:t>
      </w:r>
    </w:p>
    <w:p w:rsidR="00E86E1E" w:rsidRPr="004F6855" w:rsidRDefault="004C6F32" w:rsidP="004F6855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7C364C">
        <w:rPr>
          <w:rFonts w:ascii="Arial" w:hAnsi="Arial" w:cs="Arial"/>
          <w:color w:val="595959"/>
          <w:sz w:val="24"/>
        </w:rPr>
        <w:t>Напомним,</w:t>
      </w:r>
      <w:bookmarkStart w:id="0" w:name="_GoBack"/>
      <w:bookmarkEnd w:id="0"/>
      <w:r w:rsidRPr="004C6F32">
        <w:rPr>
          <w:rFonts w:ascii="Arial" w:hAnsi="Arial" w:cs="Arial"/>
          <w:color w:val="595959"/>
          <w:sz w:val="24"/>
        </w:rPr>
        <w:t xml:space="preserve"> что на сегодняшний день размер материнского капитала составляет 453 026 рублей. Следующая индексация будет проведена в 2020 году. Ожидается, что сумма материнского капитала составит 470 241 рубль.</w:t>
      </w:r>
    </w:p>
    <w:sectPr w:rsidR="00E86E1E" w:rsidRPr="004F6855" w:rsidSect="004F68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B2" w:rsidRDefault="008C62B2" w:rsidP="00A02726">
      <w:pPr>
        <w:spacing w:after="0" w:line="240" w:lineRule="auto"/>
      </w:pPr>
      <w:r>
        <w:separator/>
      </w:r>
    </w:p>
  </w:endnote>
  <w:end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E5CF6BC" wp14:editId="3F7265C9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2B7A18B" wp14:editId="79BD1CF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70C6CBE" wp14:editId="62B4A66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C364C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B2" w:rsidRDefault="008C62B2" w:rsidP="00A02726">
      <w:pPr>
        <w:spacing w:after="0" w:line="240" w:lineRule="auto"/>
      </w:pPr>
      <w:r>
        <w:separator/>
      </w:r>
    </w:p>
  </w:footnote>
  <w:foot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C36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7C364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C364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C7BB7"/>
    <w:rsid w:val="00106693"/>
    <w:rsid w:val="0012008B"/>
    <w:rsid w:val="001A0D01"/>
    <w:rsid w:val="001A67BE"/>
    <w:rsid w:val="001F0598"/>
    <w:rsid w:val="00226B2F"/>
    <w:rsid w:val="002409E7"/>
    <w:rsid w:val="002428B5"/>
    <w:rsid w:val="002B4EE8"/>
    <w:rsid w:val="002B7060"/>
    <w:rsid w:val="002F118C"/>
    <w:rsid w:val="00341B22"/>
    <w:rsid w:val="004075BB"/>
    <w:rsid w:val="00461A4C"/>
    <w:rsid w:val="004707DB"/>
    <w:rsid w:val="004742F0"/>
    <w:rsid w:val="004C6F32"/>
    <w:rsid w:val="004D0EF3"/>
    <w:rsid w:val="004D533D"/>
    <w:rsid w:val="004E096C"/>
    <w:rsid w:val="004F6855"/>
    <w:rsid w:val="00504B55"/>
    <w:rsid w:val="00507CCD"/>
    <w:rsid w:val="0053695E"/>
    <w:rsid w:val="00545707"/>
    <w:rsid w:val="005F78D1"/>
    <w:rsid w:val="00615C25"/>
    <w:rsid w:val="006D1A75"/>
    <w:rsid w:val="0077092A"/>
    <w:rsid w:val="007938F9"/>
    <w:rsid w:val="007C364C"/>
    <w:rsid w:val="00847513"/>
    <w:rsid w:val="008B1213"/>
    <w:rsid w:val="008C62B2"/>
    <w:rsid w:val="008E179C"/>
    <w:rsid w:val="00962C5A"/>
    <w:rsid w:val="00970E67"/>
    <w:rsid w:val="009C2C8A"/>
    <w:rsid w:val="009E03B9"/>
    <w:rsid w:val="009E0F1F"/>
    <w:rsid w:val="00A02726"/>
    <w:rsid w:val="00A04C62"/>
    <w:rsid w:val="00A12E94"/>
    <w:rsid w:val="00A30260"/>
    <w:rsid w:val="00A73BE3"/>
    <w:rsid w:val="00B1002B"/>
    <w:rsid w:val="00B242F1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3B82-6D15-4503-86A2-EE5417FB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Почепина Елена Николаевна</cp:lastModifiedBy>
  <cp:revision>5</cp:revision>
  <cp:lastPrinted>2019-10-03T16:39:00Z</cp:lastPrinted>
  <dcterms:created xsi:type="dcterms:W3CDTF">2019-11-20T10:46:00Z</dcterms:created>
  <dcterms:modified xsi:type="dcterms:W3CDTF">2019-11-20T11:55:00Z</dcterms:modified>
</cp:coreProperties>
</file>